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i w:val="0"/>
          <w:color w:val="000000"/>
          <w:sz w:val="36"/>
          <w:szCs w:val="36"/>
          <w:bdr w:val="none" w:color="auto" w:sz="0" w:space="0"/>
        </w:rPr>
        <w:t>普通话水平计算机辅助测试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i w:val="0"/>
          <w:color w:val="000000"/>
          <w:sz w:val="36"/>
          <w:szCs w:val="3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i w:val="0"/>
          <w:color w:val="000000"/>
          <w:sz w:val="36"/>
          <w:szCs w:val="36"/>
          <w:bdr w:val="none" w:color="auto" w:sz="0" w:space="0"/>
        </w:rPr>
        <w:t>应试指南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</w:pPr>
      <w:r>
        <w:rPr>
          <w:rFonts w:hint="eastAsia" w:ascii="宋体" w:hAnsi="宋体" w:eastAsia="宋体" w:cs="宋体"/>
          <w:i w:val="0"/>
          <w:color w:val="000000"/>
          <w:sz w:val="36"/>
          <w:szCs w:val="3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</w:pPr>
      <w:r>
        <w:rPr>
          <w:rFonts w:hint="eastAsia" w:ascii="宋体" w:hAnsi="宋体" w:eastAsia="宋体" w:cs="宋体"/>
          <w:i w:val="0"/>
          <w:color w:val="00000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</w:pPr>
      <w:r>
        <w:rPr>
          <w:rFonts w:hint="eastAsia" w:ascii="宋体" w:hAnsi="宋体" w:eastAsia="宋体" w:cs="宋体"/>
          <w:i w:val="0"/>
          <w:color w:val="00000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</w:pPr>
      <w:r>
        <w:rPr>
          <w:rFonts w:hint="eastAsia" w:ascii="宋体" w:hAnsi="宋体" w:eastAsia="宋体" w:cs="宋体"/>
          <w:i w:val="0"/>
          <w:color w:val="00000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各位考生：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555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欢迎您参加国家普通话水平测试！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555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在参加测试前，请仔细阅读本“应试指南”，了解“普通话水平计算机辅助测试系统”的操作程序。如有疑问，请及时提出，我们将为您作详尽指导。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840"/>
      </w:pPr>
      <w:r>
        <w:rPr>
          <w:rStyle w:val="5"/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一、佩戴耳机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（如图示）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555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1．请您就座后戴上耳机，并将话筒置于口腔左前方。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    2．戴好耳机后请点击“下一步”按钮。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center"/>
      </w:pPr>
      <w:r>
        <w:rPr>
          <w:rFonts w:ascii="Arial" w:hAnsi="Arial" w:cs="Arial"/>
          <w:i w:val="0"/>
          <w:color w:val="000000"/>
          <w:sz w:val="18"/>
          <w:szCs w:val="18"/>
          <w:bdr w:val="none" w:color="auto" w:sz="0" w:space="0"/>
        </w:rPr>
        <w:drawing>
          <wp:inline distT="0" distB="0" distL="114300" distR="114300">
            <wp:extent cx="6096000" cy="4572000"/>
            <wp:effectExtent l="0" t="0" r="0" b="0"/>
            <wp:docPr id="1" name="图片 1" descr="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585"/>
      </w:pPr>
      <w:r>
        <w:rPr>
          <w:rStyle w:val="5"/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二、考生登录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（如图示）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555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1．输入您的准考证编号后四位。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555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2．单击“进入”按钮继续。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555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3．如果输入有误，单击“修改”按钮重新输入。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center"/>
      </w:pPr>
      <w:r>
        <w:rPr>
          <w:rFonts w:hint="default" w:ascii="Arial" w:hAnsi="Arial" w:cs="Arial"/>
          <w:i w:val="0"/>
          <w:color w:val="000000"/>
          <w:sz w:val="18"/>
          <w:szCs w:val="18"/>
          <w:bdr w:val="none" w:color="auto" w:sz="0" w:space="0"/>
        </w:rPr>
        <w:drawing>
          <wp:inline distT="0" distB="0" distL="114300" distR="114300">
            <wp:extent cx="6096000" cy="4572000"/>
            <wp:effectExtent l="0" t="0" r="0" b="0"/>
            <wp:docPr id="2" name="图片 2" descr="图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645"/>
      </w:pPr>
      <w:r>
        <w:rPr>
          <w:rStyle w:val="5"/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三、核对信息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（如图示）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555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1．请仔细核对您的个人信息。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555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2．如信息无误，等待监考核对后单击“确认”按钮继续。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555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3．如准考证号有误，请单击“返回”按钮重新登录。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    4．如其他信息有误，请在考试结束后与监考老师联系更改。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center"/>
      </w:pPr>
      <w:r>
        <w:rPr>
          <w:rFonts w:hint="default" w:ascii="Arial" w:hAnsi="Arial" w:cs="Arial"/>
          <w:i w:val="0"/>
          <w:color w:val="000000"/>
          <w:sz w:val="18"/>
          <w:szCs w:val="18"/>
          <w:bdr w:val="none" w:color="auto" w:sz="0" w:space="0"/>
        </w:rPr>
        <w:drawing>
          <wp:inline distT="0" distB="0" distL="114300" distR="114300">
            <wp:extent cx="6096000" cy="4572000"/>
            <wp:effectExtent l="0" t="0" r="0" b="0"/>
            <wp:docPr id="3" name="图片 3" descr="图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30" w:lineRule="atLeast"/>
        <w:ind w:left="466" w:right="0"/>
      </w:pPr>
      <w:r>
        <w:rPr>
          <w:rStyle w:val="5"/>
          <w:rFonts w:hint="eastAsia" w:ascii="宋体" w:hAnsi="宋体" w:eastAsia="宋体" w:cs="宋体"/>
          <w:i w:val="0"/>
          <w:color w:val="000000"/>
          <w:sz w:val="28"/>
          <w:szCs w:val="28"/>
        </w:rPr>
        <w:t>四、等待考试指令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</w:rPr>
        <w:t>（如图示）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30" w:lineRule="atLeast"/>
        <w:ind w:left="466" w:right="0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</w:rPr>
        <w:t>  1．考生该步骤不需操作，只需要等待其他考生确认个人信息后统一开始试音。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center"/>
      </w:pPr>
      <w:r>
        <w:rPr>
          <w:rFonts w:hint="default" w:ascii="Arial" w:hAnsi="Arial" w:cs="Arial"/>
          <w:i w:val="0"/>
          <w:color w:val="000000"/>
          <w:sz w:val="18"/>
          <w:szCs w:val="18"/>
          <w:bdr w:val="none" w:color="auto" w:sz="0" w:space="0"/>
        </w:rPr>
        <w:drawing>
          <wp:inline distT="0" distB="0" distL="114300" distR="114300">
            <wp:extent cx="4457700" cy="2371725"/>
            <wp:effectExtent l="0" t="0" r="0" b="9525"/>
            <wp:docPr id="4" name="图片 4" descr="图片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4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30" w:lineRule="atLeast"/>
        <w:ind w:left="466" w:right="0"/>
      </w:pPr>
      <w:r>
        <w:rPr>
          <w:rStyle w:val="5"/>
          <w:rFonts w:hint="eastAsia" w:ascii="宋体" w:hAnsi="宋体" w:eastAsia="宋体" w:cs="宋体"/>
          <w:i w:val="0"/>
          <w:color w:val="000000"/>
          <w:sz w:val="28"/>
          <w:szCs w:val="28"/>
        </w:rPr>
        <w:t xml:space="preserve">五、自动试音 </w:t>
      </w:r>
      <w:r>
        <w:rPr>
          <w:rFonts w:hint="eastAsia" w:ascii="宋体" w:hAnsi="宋体" w:eastAsia="宋体" w:cs="宋体"/>
          <w:i w:val="0"/>
          <w:color w:val="000000"/>
          <w:sz w:val="21"/>
          <w:szCs w:val="21"/>
        </w:rPr>
        <w:t>（如图示）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555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1．请在提示语结束并听到“嘟”的一声后，用正常说话的音量朗读主屏中的个人测试信息。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16" w:right="0" w:firstLine="555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</w:rPr>
        <w:t>2．本系统会自动调节，以适应您的音量，您不用作任何操作。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    3．试音结束，系统会弹出提示试音结束的对话框。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center"/>
      </w:pPr>
      <w:r>
        <w:rPr>
          <w:rFonts w:hint="default" w:ascii="Arial" w:hAnsi="Arial" w:cs="Arial"/>
          <w:i w:val="0"/>
          <w:color w:val="000000"/>
          <w:sz w:val="18"/>
          <w:szCs w:val="18"/>
          <w:bdr w:val="none" w:color="auto" w:sz="0" w:space="0"/>
        </w:rPr>
        <w:drawing>
          <wp:inline distT="0" distB="0" distL="114300" distR="114300">
            <wp:extent cx="6096000" cy="4572000"/>
            <wp:effectExtent l="0" t="0" r="0" b="0"/>
            <wp:docPr id="5" name="图片 5" descr="图片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5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495"/>
      </w:pPr>
      <w:r>
        <w:rPr>
          <w:rStyle w:val="5"/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六、开始考试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420"/>
      </w:pPr>
      <w:r>
        <w:rPr>
          <w:rStyle w:val="5"/>
          <w:rFonts w:hint="eastAsia" w:ascii="宋体" w:hAnsi="宋体" w:eastAsia="宋体" w:cs="宋体"/>
          <w:i w:val="0"/>
          <w:color w:val="00000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555"/>
      </w:pPr>
      <w:r>
        <w:rPr>
          <w:rStyle w:val="5"/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提示：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46" w:right="0" w:firstLine="555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</w:rPr>
        <w:t>1．普通话水平测试共有4项题目，系统会依次显示各项内容，您只需根据屏幕显示的试题内容进行录音。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555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2．每项试题前都有一段语音提示，请在提示语结束并听到“嘟”的一声后，再开始读题。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555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</w:rPr>
        <w:t>3．读题过程中，应做到吐字清晰，语速适中，音量同试音时保持一致。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555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4．录音过程中，请注意主屏下方的时间提示，确保在规定的时间内完成每项考试。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555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5．规定时间结束，系统会自动进入下一项试题。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555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6．如某项试题时间有余，单击屏幕右下角的“下一题”按钮，可进入下一项试题。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240"/>
      </w:pPr>
      <w:r>
        <w:rPr>
          <w:rStyle w:val="5"/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    特别提示：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16" w:right="240" w:firstLine="495"/>
      </w:pPr>
      <w:r>
        <w:rPr>
          <w:rStyle w:val="5"/>
          <w:rFonts w:hint="eastAsia" w:ascii="宋体" w:hAnsi="宋体" w:eastAsia="宋体" w:cs="宋体"/>
          <w:i w:val="0"/>
          <w:color w:val="000000"/>
          <w:sz w:val="28"/>
          <w:szCs w:val="28"/>
        </w:rPr>
        <w:t>1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</w:rPr>
        <w:t>．</w:t>
      </w:r>
      <w:r>
        <w:rPr>
          <w:rStyle w:val="5"/>
          <w:rFonts w:hint="eastAsia" w:ascii="宋体" w:hAnsi="宋体" w:eastAsia="宋体" w:cs="宋体"/>
          <w:i w:val="0"/>
          <w:color w:val="000000"/>
          <w:sz w:val="28"/>
          <w:szCs w:val="28"/>
        </w:rPr>
        <w:t>考试过程中，考生不要说试卷以外的任何内容，以免影响考试成绩。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16" w:right="240" w:firstLine="495"/>
      </w:pPr>
      <w:r>
        <w:rPr>
          <w:rStyle w:val="5"/>
          <w:rFonts w:hint="eastAsia" w:ascii="宋体" w:hAnsi="宋体" w:eastAsia="宋体" w:cs="宋体"/>
          <w:i w:val="0"/>
          <w:color w:val="000000"/>
          <w:sz w:val="28"/>
          <w:szCs w:val="28"/>
        </w:rPr>
        <w:t>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</w:rPr>
        <w:t>．</w:t>
      </w:r>
      <w:r>
        <w:rPr>
          <w:rStyle w:val="5"/>
          <w:rFonts w:hint="eastAsia" w:ascii="宋体" w:hAnsi="宋体" w:eastAsia="宋体" w:cs="宋体"/>
          <w:i w:val="0"/>
          <w:color w:val="000000"/>
          <w:sz w:val="28"/>
          <w:szCs w:val="28"/>
        </w:rPr>
        <w:t>如有疑问，请举手示意，工作人员会及时前来解答。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</w:pPr>
      <w:r>
        <w:rPr>
          <w:rStyle w:val="5"/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 w:firstLine="495"/>
      </w:pPr>
      <w:r>
        <w:rPr>
          <w:rStyle w:val="5"/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第一题  读单音节字词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（如图示）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555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1．请在提示语结束并听到“嘟”的一声后，再开始录音。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555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2．如该项试题时间有余，单击屏幕右下角的“下一题”按钮，可进入下一项试题。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center"/>
      </w:pPr>
      <w:r>
        <w:rPr>
          <w:rFonts w:hint="default" w:ascii="Arial" w:hAnsi="Arial" w:cs="Arial"/>
          <w:i w:val="0"/>
          <w:color w:val="000000"/>
          <w:sz w:val="18"/>
          <w:szCs w:val="18"/>
          <w:bdr w:val="none" w:color="auto" w:sz="0" w:space="0"/>
        </w:rPr>
        <w:drawing>
          <wp:inline distT="0" distB="0" distL="114300" distR="114300">
            <wp:extent cx="5715000" cy="4286250"/>
            <wp:effectExtent l="0" t="0" r="0" b="0"/>
            <wp:docPr id="6" name="图片 6" descr="图片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6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406" w:right="0"/>
      </w:pPr>
      <w:r>
        <w:rPr>
          <w:rStyle w:val="5"/>
          <w:rFonts w:hint="eastAsia" w:ascii="宋体" w:hAnsi="宋体" w:eastAsia="宋体" w:cs="宋体"/>
          <w:i w:val="0"/>
          <w:color w:val="000000"/>
          <w:sz w:val="28"/>
          <w:szCs w:val="28"/>
        </w:rPr>
        <w:t>第二题  读多音节词语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</w:rPr>
        <w:t>（如图示）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16" w:right="0" w:firstLine="555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</w:rPr>
        <w:t>1．请在提示语结束并听到“嘟”的一声后，再开始录音。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16" w:right="0" w:firstLine="555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</w:rPr>
        <w:t>2．如该项试题时间有余，单击屏幕右下角的“下一题”按钮，可进入下一项试题。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center"/>
      </w:pPr>
      <w:r>
        <w:rPr>
          <w:rFonts w:hint="default" w:ascii="Arial" w:hAnsi="Arial" w:cs="Arial"/>
          <w:i w:val="0"/>
          <w:color w:val="000000"/>
          <w:sz w:val="18"/>
          <w:szCs w:val="18"/>
          <w:bdr w:val="none" w:color="auto" w:sz="0" w:space="0"/>
        </w:rPr>
        <w:drawing>
          <wp:inline distT="0" distB="0" distL="114300" distR="114300">
            <wp:extent cx="5715000" cy="4286250"/>
            <wp:effectExtent l="0" t="0" r="0" b="0"/>
            <wp:docPr id="7" name="图片 7" descr="图片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7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466" w:right="0"/>
      </w:pPr>
      <w:r>
        <w:rPr>
          <w:rStyle w:val="5"/>
          <w:rFonts w:hint="eastAsia" w:ascii="宋体" w:hAnsi="宋体" w:eastAsia="宋体" w:cs="宋体"/>
          <w:i w:val="0"/>
          <w:color w:val="000000"/>
          <w:sz w:val="28"/>
          <w:szCs w:val="28"/>
        </w:rPr>
        <w:t>第三题  朗读短文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</w:rPr>
        <w:t>（如图示）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555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1．请在提示语结束并听到“嘟”的一声后，再开始录音。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555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2．如该项试题时间有余，单击屏幕右下角的“下一题”按钮，可进入下一项试题。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center"/>
      </w:pPr>
      <w:r>
        <w:rPr>
          <w:rFonts w:hint="default" w:ascii="Arial" w:hAnsi="Arial" w:cs="Arial"/>
          <w:i w:val="0"/>
          <w:color w:val="000000"/>
          <w:sz w:val="18"/>
          <w:szCs w:val="18"/>
          <w:bdr w:val="none" w:color="auto" w:sz="0" w:space="0"/>
        </w:rPr>
        <w:drawing>
          <wp:inline distT="0" distB="0" distL="114300" distR="114300">
            <wp:extent cx="4762500" cy="3562350"/>
            <wp:effectExtent l="0" t="0" r="0" b="0"/>
            <wp:docPr id="8" name="图片 8" descr="图片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8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450" w:right="0"/>
      </w:pPr>
      <w:r>
        <w:rPr>
          <w:rStyle w:val="5"/>
          <w:rFonts w:hint="eastAsia" w:ascii="宋体" w:hAnsi="宋体" w:eastAsia="宋体" w:cs="宋体"/>
          <w:i w:val="0"/>
          <w:color w:val="000000"/>
          <w:sz w:val="28"/>
          <w:szCs w:val="28"/>
        </w:rPr>
        <w:t>第四题  命题说话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</w:rPr>
        <w:t>（如图示）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555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1．请在提示语结束并听到“嘟”的一声后，再开始录音。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555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2．录音开始时，请读出所选话题名称。如：我说的话题是“我尊敬的人”。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555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3．本题必须说满3分钟（请按主屏下方的时间提示条把握时间）。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    4．说话结束后，单击屏幕右下角的“提交试卷”按钮，便可结束考试；说满三分钟后，系统也会自动提交试卷。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center"/>
      </w:pPr>
      <w:r>
        <w:rPr>
          <w:rFonts w:hint="default" w:ascii="Arial" w:hAnsi="Arial" w:cs="Arial"/>
          <w:i w:val="0"/>
          <w:color w:val="000000"/>
          <w:sz w:val="18"/>
          <w:szCs w:val="18"/>
          <w:bdr w:val="none" w:color="auto" w:sz="0" w:space="0"/>
        </w:rPr>
        <w:drawing>
          <wp:inline distT="0" distB="0" distL="114300" distR="114300">
            <wp:extent cx="6096000" cy="4572000"/>
            <wp:effectExtent l="0" t="0" r="0" b="0"/>
            <wp:docPr id="9" name="图片 9" descr="图片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9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555"/>
      </w:pPr>
      <w:r>
        <w:rPr>
          <w:rStyle w:val="5"/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七、结束考试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（如图示）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555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1．考试时间到，自动提交试卷，系统会自动弹出如下提示框，表示您已成功结束本次考试。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555"/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2．请摘下耳机放在桌上，然后离开试场。注意耳机线和网线，不要触碰，以免数据上传失败。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center"/>
      </w:pPr>
      <w:r>
        <w:rPr>
          <w:rFonts w:hint="default" w:ascii="Arial" w:hAnsi="Arial" w:cs="Arial"/>
          <w:i w:val="0"/>
          <w:color w:val="000000"/>
          <w:sz w:val="18"/>
          <w:szCs w:val="18"/>
          <w:bdr w:val="none" w:color="auto" w:sz="0" w:space="0"/>
        </w:rPr>
        <w:drawing>
          <wp:inline distT="0" distB="0" distL="114300" distR="114300">
            <wp:extent cx="6096000" cy="4572000"/>
            <wp:effectExtent l="0" t="0" r="0" b="0"/>
            <wp:docPr id="10" name="图片 10" descr="图片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10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A2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小小葡萄大大心</cp:lastModifiedBy>
  <dcterms:modified xsi:type="dcterms:W3CDTF">2019-10-08T02:45:16Z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